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366FF" w14:textId="77777777" w:rsidR="006B6C0A" w:rsidRDefault="006B6C0A" w:rsidP="006B6C0A">
      <w:pPr>
        <w:rPr>
          <w:rFonts w:ascii="Times New Roman" w:hAnsi="Times New Roman" w:cs="Times New Roman"/>
          <w:sz w:val="28"/>
          <w:szCs w:val="28"/>
        </w:rPr>
      </w:pPr>
      <w:r w:rsidRPr="00CA789C">
        <w:rPr>
          <w:rFonts w:ascii="Times New Roman" w:hAnsi="Times New Roman" w:cs="Times New Roman"/>
          <w:sz w:val="28"/>
          <w:szCs w:val="28"/>
        </w:rPr>
        <w:t>ГОСТ Р 1.1—2020</w:t>
      </w:r>
    </w:p>
    <w:p w14:paraId="6B931987" w14:textId="77777777" w:rsidR="006B6C0A" w:rsidRPr="00CA789C" w:rsidRDefault="006B6C0A" w:rsidP="006B6C0A">
      <w:pPr>
        <w:rPr>
          <w:rFonts w:ascii="Times New Roman" w:hAnsi="Times New Roman" w:cs="Times New Roman"/>
          <w:sz w:val="28"/>
          <w:szCs w:val="28"/>
        </w:rPr>
      </w:pPr>
      <w:r w:rsidRPr="00CA789C">
        <w:rPr>
          <w:rFonts w:ascii="Times New Roman" w:hAnsi="Times New Roman" w:cs="Times New Roman"/>
          <w:sz w:val="28"/>
          <w:szCs w:val="28"/>
        </w:rPr>
        <w:t>Заявка на участие в техническом комитете по стандартизации</w:t>
      </w:r>
    </w:p>
    <w:p w14:paraId="05474888" w14:textId="77777777" w:rsidR="006B6C0A" w:rsidRPr="00CA789C" w:rsidRDefault="006B6C0A" w:rsidP="006B6C0A">
      <w:pPr>
        <w:rPr>
          <w:rFonts w:ascii="Times New Roman" w:hAnsi="Times New Roman" w:cs="Times New Roman"/>
          <w:sz w:val="28"/>
          <w:szCs w:val="28"/>
        </w:rPr>
      </w:pPr>
      <w:r w:rsidRPr="00CA789C">
        <w:rPr>
          <w:rFonts w:ascii="Times New Roman" w:hAnsi="Times New Roman" w:cs="Times New Roman"/>
          <w:sz w:val="28"/>
          <w:szCs w:val="28"/>
        </w:rPr>
        <w:t>1. Наименование технического комитета по стандартизации:</w:t>
      </w:r>
    </w:p>
    <w:p w14:paraId="1AB63FE2" w14:textId="77777777" w:rsidR="006B6C0A" w:rsidRPr="00CA789C" w:rsidRDefault="006B6C0A" w:rsidP="006B6C0A">
      <w:pPr>
        <w:rPr>
          <w:rFonts w:ascii="Times New Roman" w:hAnsi="Times New Roman" w:cs="Times New Roman"/>
          <w:sz w:val="28"/>
          <w:szCs w:val="28"/>
        </w:rPr>
      </w:pPr>
      <w:r w:rsidRPr="00CA789C">
        <w:rPr>
          <w:rFonts w:ascii="Times New Roman" w:hAnsi="Times New Roman" w:cs="Times New Roman"/>
          <w:sz w:val="28"/>
          <w:szCs w:val="28"/>
        </w:rPr>
        <w:t>2. Наименование и местонахождение заявителя:</w:t>
      </w:r>
    </w:p>
    <w:p w14:paraId="5CBD7699" w14:textId="77777777" w:rsidR="006B6C0A" w:rsidRPr="00CA789C" w:rsidRDefault="006B6C0A" w:rsidP="006B6C0A">
      <w:pPr>
        <w:rPr>
          <w:rFonts w:ascii="Times New Roman" w:hAnsi="Times New Roman" w:cs="Times New Roman"/>
          <w:sz w:val="28"/>
          <w:szCs w:val="28"/>
        </w:rPr>
      </w:pPr>
      <w:r w:rsidRPr="00CA789C">
        <w:rPr>
          <w:rFonts w:ascii="Times New Roman" w:hAnsi="Times New Roman" w:cs="Times New Roman"/>
          <w:sz w:val="28"/>
          <w:szCs w:val="28"/>
        </w:rPr>
        <w:t>3. Обоснованное предложение об участии в техническом комитете по стандартизации:</w:t>
      </w:r>
    </w:p>
    <w:p w14:paraId="6B7BBFF1" w14:textId="77777777" w:rsidR="006B6C0A" w:rsidRPr="00CA789C" w:rsidRDefault="006B6C0A" w:rsidP="006B6C0A">
      <w:pPr>
        <w:rPr>
          <w:rFonts w:ascii="Times New Roman" w:hAnsi="Times New Roman" w:cs="Times New Roman"/>
          <w:sz w:val="28"/>
          <w:szCs w:val="28"/>
        </w:rPr>
      </w:pPr>
      <w:r w:rsidRPr="00CA789C">
        <w:rPr>
          <w:rFonts w:ascii="Times New Roman" w:hAnsi="Times New Roman" w:cs="Times New Roman"/>
          <w:sz w:val="28"/>
          <w:szCs w:val="28"/>
        </w:rPr>
        <w:t>4. Область деятельности заявителя по ОКПД2 ОК 034, или по ОКВЭД2 ОК 029, или по OK (МК (ИСО/ИНФКО</w:t>
      </w:r>
    </w:p>
    <w:p w14:paraId="057F8421" w14:textId="77777777" w:rsidR="006B6C0A" w:rsidRPr="00CA789C" w:rsidRDefault="006B6C0A" w:rsidP="006B6C0A">
      <w:pPr>
        <w:rPr>
          <w:rFonts w:ascii="Times New Roman" w:hAnsi="Times New Roman" w:cs="Times New Roman"/>
          <w:sz w:val="28"/>
          <w:szCs w:val="28"/>
        </w:rPr>
      </w:pPr>
      <w:r w:rsidRPr="00CA789C">
        <w:rPr>
          <w:rFonts w:ascii="Times New Roman" w:hAnsi="Times New Roman" w:cs="Times New Roman"/>
          <w:sz w:val="28"/>
          <w:szCs w:val="28"/>
        </w:rPr>
        <w:t>МКС) 001—96) 001:</w:t>
      </w:r>
    </w:p>
    <w:p w14:paraId="07FC97F8" w14:textId="77777777" w:rsidR="006B6C0A" w:rsidRPr="00CA789C" w:rsidRDefault="006B6C0A" w:rsidP="006B6C0A">
      <w:pPr>
        <w:rPr>
          <w:rFonts w:ascii="Times New Roman" w:hAnsi="Times New Roman" w:cs="Times New Roman"/>
          <w:sz w:val="28"/>
          <w:szCs w:val="28"/>
        </w:rPr>
      </w:pPr>
      <w:r w:rsidRPr="00CA789C">
        <w:rPr>
          <w:rFonts w:ascii="Times New Roman" w:hAnsi="Times New Roman" w:cs="Times New Roman"/>
          <w:sz w:val="28"/>
          <w:szCs w:val="28"/>
        </w:rPr>
        <w:t>5. Информация о членстве заявителя в действующих в Российской Федерации национальных ТК и (или) осуществлении</w:t>
      </w:r>
    </w:p>
    <w:p w14:paraId="005EBE7E" w14:textId="77777777" w:rsidR="006B6C0A" w:rsidRPr="00CA789C" w:rsidRDefault="006B6C0A" w:rsidP="006B6C0A">
      <w:pPr>
        <w:rPr>
          <w:rFonts w:ascii="Times New Roman" w:hAnsi="Times New Roman" w:cs="Times New Roman"/>
          <w:sz w:val="28"/>
          <w:szCs w:val="28"/>
        </w:rPr>
      </w:pPr>
      <w:r w:rsidRPr="00CA789C">
        <w:rPr>
          <w:rFonts w:ascii="Times New Roman" w:hAnsi="Times New Roman" w:cs="Times New Roman"/>
          <w:sz w:val="28"/>
          <w:szCs w:val="28"/>
        </w:rPr>
        <w:t>им функций по ведению секретариатов этих комитетов:</w:t>
      </w:r>
    </w:p>
    <w:p w14:paraId="4DBEA07E" w14:textId="77777777" w:rsidR="006B6C0A" w:rsidRPr="00CA789C" w:rsidRDefault="006B6C0A" w:rsidP="006B6C0A">
      <w:pPr>
        <w:rPr>
          <w:rFonts w:ascii="Times New Roman" w:hAnsi="Times New Roman" w:cs="Times New Roman"/>
          <w:sz w:val="28"/>
          <w:szCs w:val="28"/>
        </w:rPr>
      </w:pPr>
      <w:r w:rsidRPr="00CA789C">
        <w:rPr>
          <w:rFonts w:ascii="Times New Roman" w:hAnsi="Times New Roman" w:cs="Times New Roman"/>
          <w:sz w:val="28"/>
          <w:szCs w:val="28"/>
        </w:rPr>
        <w:t>6. Информация о взаимосвязи заявителя с организацией, предложившей создать технический комитет по стандартизации:</w:t>
      </w:r>
    </w:p>
    <w:p w14:paraId="251FEEDF" w14:textId="77777777" w:rsidR="006B6C0A" w:rsidRDefault="006B6C0A" w:rsidP="006B6C0A">
      <w:pPr>
        <w:rPr>
          <w:rFonts w:ascii="Times New Roman" w:hAnsi="Times New Roman" w:cs="Times New Roman"/>
          <w:sz w:val="28"/>
          <w:szCs w:val="28"/>
        </w:rPr>
      </w:pPr>
      <w:r w:rsidRPr="00CA789C">
        <w:rPr>
          <w:rFonts w:ascii="Times New Roman" w:hAnsi="Times New Roman" w:cs="Times New Roman"/>
          <w:sz w:val="28"/>
          <w:szCs w:val="28"/>
        </w:rPr>
        <w:t>7. Информация о полномочном представителе заявителя:</w:t>
      </w:r>
    </w:p>
    <w:p w14:paraId="345E3084" w14:textId="7B372603" w:rsidR="00EE6254" w:rsidRDefault="00EE6254"/>
    <w:p w14:paraId="0DBA4604" w14:textId="222B5F3E" w:rsidR="006B6C0A" w:rsidRDefault="006B6C0A"/>
    <w:p w14:paraId="74F197D9" w14:textId="735B673A" w:rsidR="006B6C0A" w:rsidRDefault="006B6C0A"/>
    <w:p w14:paraId="1493FE9B" w14:textId="0C9B2E65" w:rsidR="006B6C0A" w:rsidRDefault="006B6C0A"/>
    <w:p w14:paraId="384F8101" w14:textId="5D14D290" w:rsidR="006B6C0A" w:rsidRDefault="006B6C0A"/>
    <w:p w14:paraId="02DEB7EE" w14:textId="3542E23B" w:rsidR="006B6C0A" w:rsidRDefault="006B6C0A"/>
    <w:p w14:paraId="61EDB0D3" w14:textId="76A572C1" w:rsidR="006B6C0A" w:rsidRDefault="006B6C0A"/>
    <w:p w14:paraId="443049BA" w14:textId="0B8948E7" w:rsidR="006B6C0A" w:rsidRDefault="006B6C0A"/>
    <w:p w14:paraId="2CBE81B6" w14:textId="77777777" w:rsidR="006B6C0A" w:rsidRDefault="006B6C0A"/>
    <w:p w14:paraId="7094FE9C" w14:textId="1EF8AA9F" w:rsidR="006B6C0A" w:rsidRDefault="006B6C0A"/>
    <w:p w14:paraId="22244C24" w14:textId="20395B94" w:rsidR="006B6C0A" w:rsidRPr="006B6C0A" w:rsidRDefault="006B6C0A" w:rsidP="006B6C0A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6B6C0A">
        <w:rPr>
          <w:rFonts w:ascii="Times New Roman" w:hAnsi="Times New Roman" w:cs="Times New Roman"/>
          <w:sz w:val="24"/>
          <w:szCs w:val="24"/>
        </w:rPr>
        <w:t xml:space="preserve">Заполненную форму заявки </w:t>
      </w:r>
      <w:r w:rsidRPr="006B6C0A">
        <w:rPr>
          <w:rFonts w:ascii="Times New Roman" w:hAnsi="Times New Roman" w:cs="Times New Roman"/>
          <w:sz w:val="24"/>
          <w:szCs w:val="24"/>
        </w:rPr>
        <w:t xml:space="preserve">отправить на почту секретарю </w:t>
      </w:r>
      <w:r w:rsidRPr="006B6C0A">
        <w:rPr>
          <w:rFonts w:ascii="Times New Roman" w:hAnsi="Times New Roman" w:cs="Times New Roman"/>
          <w:sz w:val="24"/>
          <w:szCs w:val="24"/>
          <w:lang w:val="en-US"/>
        </w:rPr>
        <w:t xml:space="preserve">(E‑mail: </w:t>
      </w:r>
      <w:hyperlink r:id="rId4" w:history="1">
        <w:r w:rsidRPr="006B6C0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romstar1999@gmail.com</w:t>
        </w:r>
      </w:hyperlink>
      <w:r w:rsidRPr="006B6C0A">
        <w:rPr>
          <w:rFonts w:ascii="Times New Roman" w:hAnsi="Times New Roman" w:cs="Times New Roman"/>
          <w:sz w:val="24"/>
          <w:szCs w:val="24"/>
          <w:lang w:val="en-US"/>
        </w:rPr>
        <w:t xml:space="preserve"> .) </w:t>
      </w:r>
      <w:proofErr w:type="gramStart"/>
      <w:r w:rsidRPr="006B6C0A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Pr="006B6C0A">
        <w:rPr>
          <w:rFonts w:ascii="Times New Roman" w:hAnsi="Times New Roman" w:cs="Times New Roman"/>
          <w:sz w:val="24"/>
          <w:szCs w:val="24"/>
        </w:rPr>
        <w:t xml:space="preserve"> копию на почту (</w:t>
      </w:r>
      <w:r w:rsidRPr="006B6C0A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6B6C0A">
        <w:rPr>
          <w:rFonts w:ascii="Times New Roman" w:hAnsi="Times New Roman" w:cs="Times New Roman"/>
          <w:sz w:val="24"/>
          <w:szCs w:val="24"/>
        </w:rPr>
        <w:t>‑</w:t>
      </w:r>
      <w:r w:rsidRPr="006B6C0A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6B6C0A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Pr="006B6C0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nikitos</w:t>
        </w:r>
        <w:r w:rsidRPr="006B6C0A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6B6C0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rostov</w:t>
        </w:r>
        <w:r w:rsidRPr="006B6C0A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6B6C0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6B6C0A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6B6C0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6B6C0A">
        <w:rPr>
          <w:rFonts w:ascii="Times New Roman" w:hAnsi="Times New Roman" w:cs="Times New Roman"/>
          <w:sz w:val="24"/>
          <w:szCs w:val="24"/>
        </w:rPr>
        <w:t xml:space="preserve"> , </w:t>
      </w:r>
      <w:hyperlink r:id="rId6" w:history="1">
        <w:r w:rsidRPr="006B6C0A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demin</w:t>
        </w:r>
        <w:r w:rsidRPr="006B6C0A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6B6C0A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nn</w:t>
        </w:r>
        <w:r w:rsidRPr="006B6C0A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Pr="006B6C0A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gidroprivod</w:t>
        </w:r>
        <w:r w:rsidRPr="006B6C0A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6B6C0A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  <w:r w:rsidRPr="006B6C0A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.)</w:t>
      </w:r>
    </w:p>
    <w:p w14:paraId="44B66AA8" w14:textId="6589B454" w:rsidR="006B6C0A" w:rsidRPr="006B6C0A" w:rsidRDefault="006B6C0A">
      <w:pPr>
        <w:rPr>
          <w:rFonts w:ascii="Times New Roman" w:hAnsi="Times New Roman" w:cs="Times New Roman"/>
          <w:sz w:val="24"/>
          <w:szCs w:val="24"/>
        </w:rPr>
      </w:pPr>
    </w:p>
    <w:sectPr w:rsidR="006B6C0A" w:rsidRPr="006B6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C0A"/>
    <w:rsid w:val="006B6C0A"/>
    <w:rsid w:val="00EE6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140FA"/>
  <w15:chartTrackingRefBased/>
  <w15:docId w15:val="{4B1E37EA-052E-4BA6-B6EB-C27B54F74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6C0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6C0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emin.nn@gidroprivod.ru" TargetMode="External"/><Relationship Id="rId5" Type="http://schemas.openxmlformats.org/officeDocument/2006/relationships/hyperlink" Target="mailto:nikitos.rostov@mail.ru" TargetMode="External"/><Relationship Id="rId4" Type="http://schemas.openxmlformats.org/officeDocument/2006/relationships/hyperlink" Target="mailto:romstar1999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Акишев М.В.</dc:creator>
  <cp:keywords/>
  <dc:description/>
  <cp:lastModifiedBy>Акишев М.В.</cp:lastModifiedBy>
  <cp:revision>1</cp:revision>
  <dcterms:created xsi:type="dcterms:W3CDTF">2025-07-15T08:54:00Z</dcterms:created>
  <dcterms:modified xsi:type="dcterms:W3CDTF">2025-07-15T08:57:00Z</dcterms:modified>
</cp:coreProperties>
</file>